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42F5" w14:textId="614B6519" w:rsidR="001E3D69" w:rsidRPr="001E3D69" w:rsidRDefault="001E3D69" w:rsidP="001E3D69">
      <w:pPr>
        <w:jc w:val="right"/>
        <w:rPr>
          <w:sz w:val="22"/>
        </w:rPr>
      </w:pPr>
      <w:r w:rsidRPr="001E3D69">
        <w:rPr>
          <w:rFonts w:hint="eastAsia"/>
          <w:sz w:val="22"/>
        </w:rPr>
        <w:t>第</w:t>
      </w:r>
      <w:r w:rsidR="0047039D">
        <w:rPr>
          <w:rFonts w:hint="eastAsia"/>
          <w:sz w:val="22"/>
        </w:rPr>
        <w:t>42</w:t>
      </w:r>
      <w:r w:rsidRPr="001E3D69">
        <w:rPr>
          <w:rFonts w:hint="eastAsia"/>
          <w:sz w:val="22"/>
        </w:rPr>
        <w:t>回（一社）香川県診療放射線技師会学術大会</w:t>
      </w:r>
    </w:p>
    <w:p w14:paraId="0A398886" w14:textId="77777777" w:rsidR="001E3D69" w:rsidRDefault="001E3D69">
      <w:pPr>
        <w:rPr>
          <w:sz w:val="28"/>
        </w:rPr>
      </w:pPr>
    </w:p>
    <w:p w14:paraId="5C373626" w14:textId="77777777" w:rsidR="001E2044" w:rsidRPr="001E3D69" w:rsidRDefault="001E2044">
      <w:pPr>
        <w:rPr>
          <w:sz w:val="28"/>
        </w:rPr>
      </w:pPr>
      <w:r w:rsidRPr="001E3D69">
        <w:rPr>
          <w:rFonts w:hint="eastAsia"/>
          <w:sz w:val="28"/>
        </w:rPr>
        <w:t>演題名</w:t>
      </w:r>
      <w:bookmarkStart w:id="0" w:name="_GoBack"/>
      <w:bookmarkEnd w:id="0"/>
    </w:p>
    <w:p w14:paraId="4D2535DB" w14:textId="77777777" w:rsidR="001E2044" w:rsidRPr="001E3D69" w:rsidRDefault="001E2044">
      <w:pPr>
        <w:rPr>
          <w:sz w:val="28"/>
        </w:rPr>
      </w:pPr>
      <w:r w:rsidRPr="001E3D69">
        <w:rPr>
          <w:rFonts w:hint="eastAsia"/>
          <w:sz w:val="28"/>
        </w:rPr>
        <w:t>発表者</w:t>
      </w:r>
      <w:r w:rsidR="001E3D69" w:rsidRPr="001E3D69">
        <w:rPr>
          <w:rFonts w:hint="eastAsia"/>
          <w:sz w:val="28"/>
        </w:rPr>
        <w:t>施設</w:t>
      </w:r>
    </w:p>
    <w:p w14:paraId="278FFB89" w14:textId="77777777" w:rsidR="001E3D69" w:rsidRPr="001E3D69" w:rsidRDefault="001E3D69">
      <w:pPr>
        <w:rPr>
          <w:sz w:val="28"/>
        </w:rPr>
      </w:pPr>
      <w:r w:rsidRPr="001E3D69">
        <w:rPr>
          <w:rFonts w:hint="eastAsia"/>
          <w:sz w:val="28"/>
        </w:rPr>
        <w:t>発表者氏名</w:t>
      </w:r>
    </w:p>
    <w:p w14:paraId="59B17C9A" w14:textId="77777777" w:rsidR="001E3D69" w:rsidRDefault="001E3D69"/>
    <w:p w14:paraId="090604E1" w14:textId="77777777" w:rsidR="001E3D69" w:rsidRDefault="001E3D69"/>
    <w:p w14:paraId="46F5D28D" w14:textId="77777777" w:rsidR="001E2044" w:rsidRDefault="001E2044"/>
    <w:p w14:paraId="5F9B4882" w14:textId="77777777" w:rsidR="001E2044" w:rsidRPr="001E3D69" w:rsidRDefault="001E2044" w:rsidP="001E3D69">
      <w:pPr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r w:rsidRPr="001E3D69">
        <w:rPr>
          <w:rFonts w:asciiTheme="majorEastAsia" w:eastAsiaTheme="majorEastAsia" w:hAnsiTheme="majorEastAsia" w:hint="eastAsia"/>
          <w:b/>
          <w:sz w:val="36"/>
          <w:u w:val="single"/>
        </w:rPr>
        <w:t>生命倫理に関する</w:t>
      </w:r>
      <w:r w:rsidR="001E3D69">
        <w:rPr>
          <w:rFonts w:asciiTheme="majorEastAsia" w:eastAsiaTheme="majorEastAsia" w:hAnsiTheme="majorEastAsia" w:hint="eastAsia"/>
          <w:b/>
          <w:sz w:val="36"/>
          <w:u w:val="single"/>
        </w:rPr>
        <w:t>申告</w:t>
      </w:r>
    </w:p>
    <w:p w14:paraId="63398289" w14:textId="77777777" w:rsidR="001E2044" w:rsidRPr="001E3D69" w:rsidRDefault="001E2044" w:rsidP="001E3D69">
      <w:pPr>
        <w:pStyle w:val="a3"/>
        <w:numPr>
          <w:ilvl w:val="0"/>
          <w:numId w:val="1"/>
        </w:numPr>
        <w:ind w:leftChars="31" w:left="425"/>
        <w:rPr>
          <w:sz w:val="28"/>
        </w:rPr>
      </w:pPr>
      <w:r w:rsidRPr="001E3D69">
        <w:rPr>
          <w:rFonts w:hint="eastAsia"/>
          <w:sz w:val="28"/>
        </w:rPr>
        <w:t>本発表</w:t>
      </w:r>
      <w:r w:rsidR="001E3D69"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関し、倫理委員会の承認を得ています。</w:t>
      </w:r>
    </w:p>
    <w:p w14:paraId="30519D68" w14:textId="77777777" w:rsidR="001E2044" w:rsidRDefault="001E2044" w:rsidP="001E3D69">
      <w:pPr>
        <w:pStyle w:val="a3"/>
        <w:numPr>
          <w:ilvl w:val="0"/>
          <w:numId w:val="1"/>
        </w:numPr>
        <w:ind w:leftChars="31" w:left="425"/>
        <w:rPr>
          <w:sz w:val="28"/>
        </w:rPr>
      </w:pPr>
      <w:r w:rsidRPr="001E3D69">
        <w:rPr>
          <w:rFonts w:hint="eastAsia"/>
          <w:sz w:val="28"/>
        </w:rPr>
        <w:t>本発表</w:t>
      </w:r>
      <w:r w:rsidR="001E3D69"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関し、</w:t>
      </w:r>
      <w:r w:rsidR="001E3D69" w:rsidRPr="001E3D69">
        <w:rPr>
          <w:rFonts w:hint="eastAsia"/>
          <w:sz w:val="28"/>
        </w:rPr>
        <w:t>倫理委員会で</w:t>
      </w:r>
      <w:r w:rsidRPr="001E3D69">
        <w:rPr>
          <w:rFonts w:hint="eastAsia"/>
          <w:sz w:val="28"/>
        </w:rPr>
        <w:t>承認不要と判断され</w:t>
      </w:r>
      <w:r w:rsidR="001E3D69">
        <w:rPr>
          <w:rFonts w:hint="eastAsia"/>
          <w:sz w:val="28"/>
        </w:rPr>
        <w:t>ています</w:t>
      </w:r>
      <w:r w:rsidRPr="001E3D69">
        <w:rPr>
          <w:rFonts w:hint="eastAsia"/>
          <w:sz w:val="28"/>
        </w:rPr>
        <w:t>。</w:t>
      </w:r>
    </w:p>
    <w:p w14:paraId="01C7D3BD" w14:textId="77777777" w:rsidR="001E2044" w:rsidRPr="004F1CA7" w:rsidRDefault="001E2044" w:rsidP="001E2044">
      <w:pPr>
        <w:rPr>
          <w:sz w:val="28"/>
        </w:rPr>
      </w:pPr>
    </w:p>
    <w:p w14:paraId="6A12AA83" w14:textId="77777777" w:rsidR="001E2044" w:rsidRPr="001E3D69" w:rsidRDefault="001E3D69" w:rsidP="001E3D69">
      <w:pPr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r w:rsidRPr="001E3D69">
        <w:rPr>
          <w:rFonts w:asciiTheme="majorEastAsia" w:eastAsiaTheme="majorEastAsia" w:hAnsiTheme="majorEastAsia" w:hint="eastAsia"/>
          <w:b/>
          <w:sz w:val="36"/>
          <w:u w:val="single"/>
        </w:rPr>
        <w:t>利益相反に関する</w:t>
      </w:r>
      <w:r>
        <w:rPr>
          <w:rFonts w:asciiTheme="majorEastAsia" w:eastAsiaTheme="majorEastAsia" w:hAnsiTheme="majorEastAsia" w:hint="eastAsia"/>
          <w:b/>
          <w:sz w:val="36"/>
          <w:u w:val="single"/>
        </w:rPr>
        <w:t>申告</w:t>
      </w:r>
    </w:p>
    <w:p w14:paraId="69244DEA" w14:textId="77777777" w:rsidR="001E3D69" w:rsidRPr="001E3D69" w:rsidRDefault="001E3D69" w:rsidP="001E3D69">
      <w:pPr>
        <w:pStyle w:val="a3"/>
        <w:numPr>
          <w:ilvl w:val="0"/>
          <w:numId w:val="1"/>
        </w:numPr>
        <w:ind w:leftChars="0" w:left="426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</w:t>
      </w:r>
      <w:r>
        <w:rPr>
          <w:rFonts w:hint="eastAsia"/>
          <w:sz w:val="28"/>
        </w:rPr>
        <w:t>する</w:t>
      </w:r>
      <w:r w:rsidRPr="001E3D69">
        <w:rPr>
          <w:rFonts w:hint="eastAsia"/>
          <w:sz w:val="28"/>
        </w:rPr>
        <w:t>利益相反事項はありません。</w:t>
      </w:r>
    </w:p>
    <w:p w14:paraId="30CDF12F" w14:textId="77777777" w:rsidR="001E3D69" w:rsidRPr="001E3D69" w:rsidRDefault="001E3D69" w:rsidP="001E3D69">
      <w:pPr>
        <w:pStyle w:val="a3"/>
        <w:numPr>
          <w:ilvl w:val="0"/>
          <w:numId w:val="1"/>
        </w:numPr>
        <w:ind w:leftChars="0" w:left="426"/>
        <w:rPr>
          <w:sz w:val="28"/>
        </w:rPr>
      </w:pPr>
      <w:r w:rsidRPr="001E3D69">
        <w:rPr>
          <w:rFonts w:hint="eastAsia"/>
          <w:sz w:val="28"/>
        </w:rPr>
        <w:t>本発表</w:t>
      </w:r>
      <w:r>
        <w:rPr>
          <w:rFonts w:hint="eastAsia"/>
          <w:sz w:val="28"/>
        </w:rPr>
        <w:t>の内容に</w:t>
      </w:r>
      <w:r w:rsidRPr="001E3D69">
        <w:rPr>
          <w:rFonts w:hint="eastAsia"/>
          <w:sz w:val="28"/>
        </w:rPr>
        <w:t>関</w:t>
      </w:r>
      <w:r>
        <w:rPr>
          <w:rFonts w:hint="eastAsia"/>
          <w:sz w:val="28"/>
        </w:rPr>
        <w:t>する</w:t>
      </w:r>
      <w:r w:rsidRPr="001E3D69">
        <w:rPr>
          <w:rFonts w:hint="eastAsia"/>
          <w:sz w:val="28"/>
        </w:rPr>
        <w:t>利益相反事項はあります。</w:t>
      </w:r>
    </w:p>
    <w:p w14:paraId="67AA767B" w14:textId="77777777" w:rsidR="001E3D69" w:rsidRPr="001E3D69" w:rsidRDefault="001E3D69" w:rsidP="001E3D69">
      <w:pPr>
        <w:ind w:left="426"/>
        <w:rPr>
          <w:sz w:val="22"/>
        </w:rPr>
      </w:pPr>
      <w:r w:rsidRPr="001E3D69">
        <w:rPr>
          <w:rFonts w:hint="eastAsia"/>
          <w:sz w:val="22"/>
        </w:rPr>
        <w:t>（具体的内容：</w:t>
      </w:r>
    </w:p>
    <w:p w14:paraId="119047CB" w14:textId="77777777" w:rsidR="001E2044" w:rsidRPr="001E3D69" w:rsidRDefault="001E2044" w:rsidP="001E2044">
      <w:pPr>
        <w:rPr>
          <w:sz w:val="28"/>
        </w:rPr>
      </w:pPr>
    </w:p>
    <w:p w14:paraId="671EFAEE" w14:textId="77777777" w:rsidR="001E2044" w:rsidRDefault="001E2044" w:rsidP="001E2044"/>
    <w:p w14:paraId="2A8D618A" w14:textId="77777777" w:rsidR="001E2044" w:rsidRDefault="001E2044" w:rsidP="001E2044"/>
    <w:sectPr w:rsidR="001E2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0CF4" w14:textId="77777777" w:rsidR="005D1ADA" w:rsidRDefault="005D1ADA" w:rsidP="00AE7406">
      <w:r>
        <w:separator/>
      </w:r>
    </w:p>
  </w:endnote>
  <w:endnote w:type="continuationSeparator" w:id="0">
    <w:p w14:paraId="1C060F52" w14:textId="77777777" w:rsidR="005D1ADA" w:rsidRDefault="005D1ADA" w:rsidP="00AE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BBAAD" w14:textId="77777777" w:rsidR="005D1ADA" w:rsidRDefault="005D1ADA" w:rsidP="00AE7406">
      <w:r>
        <w:separator/>
      </w:r>
    </w:p>
  </w:footnote>
  <w:footnote w:type="continuationSeparator" w:id="0">
    <w:p w14:paraId="0881B16E" w14:textId="77777777" w:rsidR="005D1ADA" w:rsidRDefault="005D1ADA" w:rsidP="00AE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B98"/>
    <w:multiLevelType w:val="hybridMultilevel"/>
    <w:tmpl w:val="F6BC284A"/>
    <w:lvl w:ilvl="0" w:tplc="5ACE1D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44"/>
    <w:rsid w:val="001E2044"/>
    <w:rsid w:val="001E3D69"/>
    <w:rsid w:val="0047039D"/>
    <w:rsid w:val="004F1CA7"/>
    <w:rsid w:val="005755B6"/>
    <w:rsid w:val="005D1ADA"/>
    <w:rsid w:val="00A81688"/>
    <w:rsid w:val="00AE7406"/>
    <w:rsid w:val="00B13BE9"/>
    <w:rsid w:val="00C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76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3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3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406"/>
  </w:style>
  <w:style w:type="paragraph" w:styleId="a8">
    <w:name w:val="footer"/>
    <w:basedOn w:val="a"/>
    <w:link w:val="a9"/>
    <w:uiPriority w:val="99"/>
    <w:unhideWhenUsed/>
    <w:rsid w:val="00AE7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3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3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406"/>
  </w:style>
  <w:style w:type="paragraph" w:styleId="a8">
    <w:name w:val="footer"/>
    <w:basedOn w:val="a"/>
    <w:link w:val="a9"/>
    <w:uiPriority w:val="99"/>
    <w:unhideWhenUsed/>
    <w:rsid w:val="00AE7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放射線部</dc:creator>
  <cp:lastModifiedBy>housyasen</cp:lastModifiedBy>
  <cp:revision>6</cp:revision>
  <cp:lastPrinted>2019-04-17T01:49:00Z</cp:lastPrinted>
  <dcterms:created xsi:type="dcterms:W3CDTF">2019-08-15T23:22:00Z</dcterms:created>
  <dcterms:modified xsi:type="dcterms:W3CDTF">2019-11-11T09:36:00Z</dcterms:modified>
</cp:coreProperties>
</file>